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B9" w:rsidRDefault="00DF1BB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 5:</w:t>
      </w:r>
    </w:p>
    <w:p w:rsidR="00613C85" w:rsidRDefault="00DF1BB9" w:rsidP="00DF1BB9">
      <w:pPr>
        <w:rPr>
          <w:rFonts w:ascii="Century Gothic" w:hAnsi="Century Gothic"/>
          <w:sz w:val="24"/>
          <w:szCs w:val="24"/>
        </w:rPr>
      </w:pPr>
      <w:r w:rsidRPr="00DF1BB9">
        <w:rPr>
          <w:rFonts w:ascii="Century Gothic" w:hAnsi="Century Gothic"/>
          <w:sz w:val="24"/>
          <w:szCs w:val="24"/>
        </w:rPr>
        <w:t>HIGH KEY LIGHTING:</w:t>
      </w:r>
    </w:p>
    <w:p w:rsidR="00DF1BB9" w:rsidRDefault="00DF1BB9" w:rsidP="00DF1BB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20</w:t>
      </w:r>
    </w:p>
    <w:p w:rsidR="00DF1BB9" w:rsidRDefault="00DF1BB9" w:rsidP="00DF1BB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5</w:t>
      </w:r>
    </w:p>
    <w:p w:rsidR="00DF1BB9" w:rsidRPr="00DF1BB9" w:rsidRDefault="00DF1BB9" w:rsidP="00DF1BB9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</w:t>
      </w:r>
      <w:bookmarkStart w:id="0" w:name="_GoBack"/>
      <w:bookmarkEnd w:id="0"/>
    </w:p>
    <w:p w:rsidR="00DF1BB9" w:rsidRDefault="00DF1BB9" w:rsidP="00DF1BB9">
      <w:pPr>
        <w:rPr>
          <w:rFonts w:ascii="Century Gothic" w:hAnsi="Century Gothic"/>
          <w:sz w:val="24"/>
          <w:szCs w:val="24"/>
        </w:rPr>
      </w:pPr>
      <w:r w:rsidRPr="00DF1BB9">
        <w:rPr>
          <w:rFonts w:ascii="Century Gothic" w:hAnsi="Century Gothic"/>
          <w:sz w:val="24"/>
          <w:szCs w:val="24"/>
        </w:rPr>
        <w:t>LOW KEY LIGHTING:</w:t>
      </w:r>
    </w:p>
    <w:p w:rsidR="00DF1BB9" w:rsidRDefault="00DF1BB9" w:rsidP="00DF1BB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</w:t>
      </w:r>
    </w:p>
    <w:p w:rsidR="00DF1BB9" w:rsidRDefault="00DF1BB9" w:rsidP="00DF1BB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19</w:t>
      </w:r>
    </w:p>
    <w:p w:rsidR="00DF1BB9" w:rsidRDefault="00DF1BB9" w:rsidP="00DF1BB9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</w:p>
    <w:p w:rsidR="00DF1BB9" w:rsidRPr="00DF1BB9" w:rsidRDefault="00DF1BB9" w:rsidP="00DF1BB9">
      <w:pPr>
        <w:pStyle w:val="ListParagraph"/>
        <w:ind w:left="1440"/>
        <w:rPr>
          <w:rFonts w:ascii="Century Gothic" w:hAnsi="Century Gothic"/>
          <w:sz w:val="24"/>
          <w:szCs w:val="24"/>
        </w:rPr>
      </w:pPr>
    </w:p>
    <w:sectPr w:rsidR="00DF1BB9" w:rsidRPr="00DF1B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5CEA"/>
    <w:multiLevelType w:val="hybridMultilevel"/>
    <w:tmpl w:val="74DC8E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F7129"/>
    <w:multiLevelType w:val="hybridMultilevel"/>
    <w:tmpl w:val="E06ABD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0A4"/>
    <w:multiLevelType w:val="hybridMultilevel"/>
    <w:tmpl w:val="13168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C6ED2"/>
    <w:multiLevelType w:val="hybridMultilevel"/>
    <w:tmpl w:val="913E787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2A44C5"/>
    <w:multiLevelType w:val="hybridMultilevel"/>
    <w:tmpl w:val="027CAC7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B9"/>
    <w:rsid w:val="00613C85"/>
    <w:rsid w:val="00DF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Rusinovic</dc:creator>
  <cp:lastModifiedBy>Rebecca Rusinovic</cp:lastModifiedBy>
  <cp:revision>1</cp:revision>
  <dcterms:created xsi:type="dcterms:W3CDTF">2012-06-06T04:09:00Z</dcterms:created>
  <dcterms:modified xsi:type="dcterms:W3CDTF">2012-06-06T04:12:00Z</dcterms:modified>
</cp:coreProperties>
</file>